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052243" w14:textId="77777777" w:rsidR="00876801" w:rsidRDefault="00264A3F" w:rsidP="00555F22">
      <w:pPr>
        <w:pStyle w:val="BodyText"/>
        <w:rPr>
          <w:rFonts w:cs="B Titr"/>
          <w:sz w:val="26"/>
          <w:szCs w:val="26"/>
          <w:u w:val="none"/>
        </w:rPr>
      </w:pPr>
      <w:r w:rsidRPr="00876801">
        <w:rPr>
          <w:rFonts w:cs="B Titr" w:hint="cs"/>
          <w:szCs w:val="30"/>
          <w:u w:val="none"/>
          <w:rtl/>
        </w:rPr>
        <w:t>ليست خلاصه اسامي مسير سرويس‌هاي آمد و رفت كاركنان دانشکده پرستاری و مامایی</w:t>
      </w:r>
    </w:p>
    <w:p w14:paraId="267F91F5" w14:textId="45F7304F" w:rsidR="00264A3F" w:rsidRPr="00876801" w:rsidRDefault="00264A3F" w:rsidP="00555F22">
      <w:pPr>
        <w:pStyle w:val="BodyText"/>
        <w:rPr>
          <w:rFonts w:cs="B Titr"/>
          <w:szCs w:val="30"/>
          <w:u w:val="none"/>
        </w:rPr>
      </w:pPr>
      <w:r>
        <w:rPr>
          <w:rFonts w:cs="B Titr" w:hint="cs"/>
          <w:sz w:val="26"/>
          <w:szCs w:val="26"/>
          <w:u w:val="none"/>
          <w:rtl/>
        </w:rPr>
        <w:t xml:space="preserve"> </w:t>
      </w:r>
      <w:r w:rsidRPr="00876801">
        <w:rPr>
          <w:rFonts w:cs="B Titr" w:hint="cs"/>
          <w:szCs w:val="30"/>
          <w:u w:val="none"/>
          <w:rtl/>
        </w:rPr>
        <w:t xml:space="preserve">و مدیریت </w:t>
      </w:r>
      <w:r w:rsidR="00555F22" w:rsidRPr="00876801">
        <w:rPr>
          <w:rFonts w:cs="B Titr" w:hint="cs"/>
          <w:szCs w:val="30"/>
          <w:u w:val="none"/>
          <w:rtl/>
        </w:rPr>
        <w:t xml:space="preserve">و اطلاع رسانی پزشکی </w:t>
      </w:r>
      <w:r w:rsidRPr="00876801">
        <w:rPr>
          <w:rFonts w:cs="B Titr" w:hint="cs"/>
          <w:szCs w:val="30"/>
          <w:u w:val="none"/>
          <w:rtl/>
        </w:rPr>
        <w:t xml:space="preserve">سال </w:t>
      </w:r>
      <w:r w:rsidR="00555F22" w:rsidRPr="00876801">
        <w:rPr>
          <w:rFonts w:cs="B Titr" w:hint="cs"/>
          <w:szCs w:val="30"/>
          <w:u w:val="none"/>
          <w:rtl/>
        </w:rPr>
        <w:t>1402-1401</w:t>
      </w:r>
    </w:p>
    <w:p w14:paraId="070F29C4" w14:textId="77777777" w:rsidR="00264A3F" w:rsidRPr="00420C32" w:rsidRDefault="00264A3F" w:rsidP="00264A3F">
      <w:pPr>
        <w:pStyle w:val="BodyText"/>
        <w:rPr>
          <w:rFonts w:cs="B Titr"/>
          <w:sz w:val="2"/>
          <w:szCs w:val="2"/>
          <w:u w:val="none"/>
          <w:rtl/>
        </w:rPr>
      </w:pPr>
    </w:p>
    <w:tbl>
      <w:tblPr>
        <w:tblpPr w:leftFromText="180" w:rightFromText="180" w:vertAnchor="page" w:horzAnchor="margin" w:tblpXSpec="center" w:tblpY="3003"/>
        <w:bidiVisual/>
        <w:tblW w:w="10490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1680"/>
        <w:gridCol w:w="2977"/>
        <w:gridCol w:w="4124"/>
        <w:gridCol w:w="1109"/>
      </w:tblGrid>
      <w:tr w:rsidR="00905C0E" w14:paraId="261E063E" w14:textId="77777777" w:rsidTr="00905C0E">
        <w:trPr>
          <w:trHeight w:val="1052"/>
        </w:trPr>
        <w:tc>
          <w:tcPr>
            <w:tcW w:w="600" w:type="dxa"/>
            <w:tcBorders>
              <w:top w:val="thickThinSmallGap" w:sz="24" w:space="0" w:color="auto"/>
              <w:bottom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14:paraId="2DDA723F" w14:textId="77777777" w:rsidR="00905C0E" w:rsidRPr="00420C32" w:rsidRDefault="00905C0E" w:rsidP="00905C0E">
            <w:pPr>
              <w:pStyle w:val="BodyText"/>
              <w:spacing w:line="192" w:lineRule="auto"/>
              <w:rPr>
                <w:rFonts w:cs="B Titr"/>
                <w:sz w:val="18"/>
                <w:szCs w:val="18"/>
                <w:u w:val="none"/>
              </w:rPr>
            </w:pPr>
            <w:bookmarkStart w:id="0" w:name="_GoBack"/>
            <w:bookmarkEnd w:id="0"/>
            <w:r>
              <w:rPr>
                <w:rFonts w:cs="B Titr" w:hint="cs"/>
                <w:sz w:val="18"/>
                <w:szCs w:val="18"/>
                <w:u w:val="none"/>
                <w:rtl/>
              </w:rPr>
              <w:t>شماره مسير</w:t>
            </w:r>
          </w:p>
        </w:tc>
        <w:tc>
          <w:tcPr>
            <w:tcW w:w="1680" w:type="dxa"/>
            <w:tcBorders>
              <w:top w:val="thickThinSmallGap" w:sz="24" w:space="0" w:color="auto"/>
              <w:bottom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14:paraId="305DABE3" w14:textId="77777777" w:rsidR="00905C0E" w:rsidRPr="00420C32" w:rsidRDefault="00905C0E" w:rsidP="00905C0E">
            <w:pPr>
              <w:pStyle w:val="BodyText"/>
              <w:spacing w:line="192" w:lineRule="auto"/>
              <w:rPr>
                <w:rFonts w:cs="B Titr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z w:val="18"/>
                <w:szCs w:val="18"/>
                <w:u w:val="none"/>
                <w:rtl/>
              </w:rPr>
              <w:t>نوع خودرو</w:t>
            </w:r>
          </w:p>
          <w:p w14:paraId="1497E481" w14:textId="77777777" w:rsidR="00905C0E" w:rsidRPr="00420C32" w:rsidRDefault="00905C0E" w:rsidP="00905C0E">
            <w:pPr>
              <w:pStyle w:val="BodyText"/>
              <w:spacing w:line="192" w:lineRule="auto"/>
              <w:rPr>
                <w:rFonts w:cs="B Titr"/>
                <w:sz w:val="18"/>
                <w:szCs w:val="18"/>
                <w:u w:val="none"/>
              </w:rPr>
            </w:pPr>
            <w:r>
              <w:rPr>
                <w:rFonts w:cs="B Titr" w:hint="cs"/>
                <w:sz w:val="18"/>
                <w:szCs w:val="18"/>
                <w:u w:val="none"/>
                <w:rtl/>
              </w:rPr>
              <w:t>در صبح‌و بعدازظهر</w:t>
            </w:r>
          </w:p>
        </w:tc>
        <w:tc>
          <w:tcPr>
            <w:tcW w:w="2977" w:type="dxa"/>
            <w:tcBorders>
              <w:top w:val="thickThinSmallGap" w:sz="24" w:space="0" w:color="auto"/>
              <w:bottom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14:paraId="2225F5D1" w14:textId="77777777" w:rsidR="00905C0E" w:rsidRPr="00420C32" w:rsidRDefault="00905C0E" w:rsidP="00905C0E">
            <w:pPr>
              <w:pStyle w:val="BodyText"/>
              <w:rPr>
                <w:rFonts w:cs="B Titr"/>
                <w:sz w:val="22"/>
                <w:szCs w:val="22"/>
                <w:u w:val="none"/>
              </w:rPr>
            </w:pPr>
            <w:r>
              <w:rPr>
                <w:rFonts w:cs="B Titr" w:hint="cs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4124" w:type="dxa"/>
            <w:tcBorders>
              <w:top w:val="thickThinSmallGap" w:sz="24" w:space="0" w:color="auto"/>
              <w:bottom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14:paraId="25541B4F" w14:textId="77777777" w:rsidR="00905C0E" w:rsidRPr="00420C32" w:rsidRDefault="00905C0E" w:rsidP="00905C0E">
            <w:pPr>
              <w:pStyle w:val="BodyText"/>
              <w:rPr>
                <w:rFonts w:cs="B Titr"/>
                <w:sz w:val="22"/>
                <w:szCs w:val="22"/>
                <w:u w:val="none"/>
              </w:rPr>
            </w:pPr>
            <w:r>
              <w:rPr>
                <w:rFonts w:cs="B Titr" w:hint="cs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1109" w:type="dxa"/>
            <w:tcBorders>
              <w:top w:val="thickThinSmallGap" w:sz="24" w:space="0" w:color="auto"/>
              <w:bottom w:val="single" w:sz="18" w:space="0" w:color="auto"/>
            </w:tcBorders>
            <w:shd w:val="clear" w:color="auto" w:fill="F2DBDB" w:themeFill="accent2" w:themeFillTint="33"/>
          </w:tcPr>
          <w:p w14:paraId="26A86B02" w14:textId="77777777" w:rsidR="00905C0E" w:rsidRDefault="00905C0E" w:rsidP="00905C0E">
            <w:pPr>
              <w:pStyle w:val="BodyText"/>
              <w:spacing w:line="168" w:lineRule="auto"/>
              <w:rPr>
                <w:rFonts w:cs="B Titr"/>
                <w:sz w:val="20"/>
                <w:szCs w:val="20"/>
                <w:u w:val="none"/>
              </w:rPr>
            </w:pPr>
          </w:p>
        </w:tc>
      </w:tr>
      <w:tr w:rsidR="00905C0E" w14:paraId="0D5724CD" w14:textId="77777777" w:rsidTr="00905C0E">
        <w:trPr>
          <w:trHeight w:val="510"/>
        </w:trPr>
        <w:tc>
          <w:tcPr>
            <w:tcW w:w="600" w:type="dxa"/>
            <w:tcBorders>
              <w:top w:val="single" w:sz="18" w:space="0" w:color="auto"/>
            </w:tcBorders>
            <w:shd w:val="clear" w:color="auto" w:fill="F2DBDB" w:themeFill="accent2" w:themeFillTint="33"/>
            <w:vAlign w:val="center"/>
          </w:tcPr>
          <w:p w14:paraId="68E23C2E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1680" w:type="dxa"/>
            <w:tcBorders>
              <w:top w:val="single" w:sz="18" w:space="0" w:color="auto"/>
            </w:tcBorders>
            <w:vAlign w:val="center"/>
          </w:tcPr>
          <w:p w14:paraId="4A2BB1BD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977" w:type="dxa"/>
            <w:tcBorders>
              <w:top w:val="single" w:sz="18" w:space="0" w:color="auto"/>
            </w:tcBorders>
            <w:vAlign w:val="center"/>
            <w:hideMark/>
          </w:tcPr>
          <w:p w14:paraId="094E7143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دانشکده پرستاری و مامایی</w:t>
            </w:r>
          </w:p>
        </w:tc>
        <w:tc>
          <w:tcPr>
            <w:tcW w:w="4124" w:type="dxa"/>
            <w:tcBorders>
              <w:top w:val="single" w:sz="18" w:space="0" w:color="auto"/>
            </w:tcBorders>
            <w:vAlign w:val="center"/>
            <w:hideMark/>
          </w:tcPr>
          <w:p w14:paraId="215BC366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کرج</w:t>
            </w:r>
          </w:p>
        </w:tc>
        <w:tc>
          <w:tcPr>
            <w:tcW w:w="1109" w:type="dxa"/>
            <w:vMerge w:val="restart"/>
            <w:tcBorders>
              <w:top w:val="single" w:sz="18" w:space="0" w:color="auto"/>
            </w:tcBorders>
            <w:textDirection w:val="btLr"/>
            <w:vAlign w:val="center"/>
            <w:hideMark/>
          </w:tcPr>
          <w:p w14:paraId="5863F266" w14:textId="77777777" w:rsidR="00905C0E" w:rsidRPr="00555F22" w:rsidRDefault="00905C0E" w:rsidP="00905C0E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</w:rPr>
            </w:pPr>
            <w:r w:rsidRPr="00555F22">
              <w:rPr>
                <w:rFonts w:cs="B Titr" w:hint="cs"/>
                <w:sz w:val="26"/>
                <w:szCs w:val="26"/>
                <w:u w:val="none"/>
                <w:rtl/>
              </w:rPr>
              <w:t>خارج شهر</w:t>
            </w:r>
          </w:p>
        </w:tc>
      </w:tr>
      <w:tr w:rsidR="00905C0E" w14:paraId="41A1CBE2" w14:textId="77777777" w:rsidTr="00905C0E">
        <w:trPr>
          <w:trHeight w:val="510"/>
        </w:trPr>
        <w:tc>
          <w:tcPr>
            <w:tcW w:w="600" w:type="dxa"/>
            <w:shd w:val="clear" w:color="auto" w:fill="F2DBDB" w:themeFill="accent2" w:themeFillTint="33"/>
            <w:vAlign w:val="center"/>
          </w:tcPr>
          <w:p w14:paraId="632B759B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1680" w:type="dxa"/>
            <w:vAlign w:val="center"/>
          </w:tcPr>
          <w:p w14:paraId="154BB0CD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977" w:type="dxa"/>
            <w:vAlign w:val="center"/>
            <w:hideMark/>
          </w:tcPr>
          <w:p w14:paraId="13CA54C2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دانشکده پرستاری و مامایی</w:t>
            </w:r>
          </w:p>
        </w:tc>
        <w:tc>
          <w:tcPr>
            <w:tcW w:w="4124" w:type="dxa"/>
            <w:vAlign w:val="center"/>
            <w:hideMark/>
          </w:tcPr>
          <w:p w14:paraId="5422575D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ملارد</w:t>
            </w:r>
          </w:p>
        </w:tc>
        <w:tc>
          <w:tcPr>
            <w:tcW w:w="1109" w:type="dxa"/>
            <w:vMerge/>
            <w:vAlign w:val="center"/>
            <w:hideMark/>
          </w:tcPr>
          <w:p w14:paraId="447E702A" w14:textId="77777777" w:rsidR="00905C0E" w:rsidRPr="00555F22" w:rsidRDefault="00905C0E" w:rsidP="00905C0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905C0E" w14:paraId="17627519" w14:textId="77777777" w:rsidTr="00905C0E">
        <w:trPr>
          <w:trHeight w:val="510"/>
        </w:trPr>
        <w:tc>
          <w:tcPr>
            <w:tcW w:w="600" w:type="dxa"/>
            <w:shd w:val="clear" w:color="auto" w:fill="F2DBDB" w:themeFill="accent2" w:themeFillTint="33"/>
            <w:vAlign w:val="center"/>
          </w:tcPr>
          <w:p w14:paraId="771761A8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3</w:t>
            </w:r>
          </w:p>
        </w:tc>
        <w:tc>
          <w:tcPr>
            <w:tcW w:w="1680" w:type="dxa"/>
            <w:vAlign w:val="center"/>
          </w:tcPr>
          <w:p w14:paraId="570A71F3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977" w:type="dxa"/>
            <w:vAlign w:val="center"/>
          </w:tcPr>
          <w:p w14:paraId="46C2644C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دانشکده پرستاری و مامایی</w:t>
            </w:r>
          </w:p>
        </w:tc>
        <w:tc>
          <w:tcPr>
            <w:tcW w:w="4124" w:type="dxa"/>
            <w:vAlign w:val="center"/>
          </w:tcPr>
          <w:p w14:paraId="2A8E9C77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شهرک اندیشه</w:t>
            </w:r>
          </w:p>
        </w:tc>
        <w:tc>
          <w:tcPr>
            <w:tcW w:w="1109" w:type="dxa"/>
            <w:vMerge/>
            <w:vAlign w:val="center"/>
            <w:hideMark/>
          </w:tcPr>
          <w:p w14:paraId="3C154770" w14:textId="77777777" w:rsidR="00905C0E" w:rsidRPr="00555F22" w:rsidRDefault="00905C0E" w:rsidP="00905C0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905C0E" w14:paraId="77C03A07" w14:textId="77777777" w:rsidTr="00905C0E">
        <w:trPr>
          <w:trHeight w:val="510"/>
        </w:trPr>
        <w:tc>
          <w:tcPr>
            <w:tcW w:w="600" w:type="dxa"/>
            <w:tcBorders>
              <w:bottom w:val="single" w:sz="18" w:space="0" w:color="auto"/>
            </w:tcBorders>
            <w:shd w:val="clear" w:color="auto" w:fill="F2DBDB" w:themeFill="accent2" w:themeFillTint="33"/>
            <w:vAlign w:val="center"/>
          </w:tcPr>
          <w:p w14:paraId="3732F8A7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4</w:t>
            </w:r>
          </w:p>
        </w:tc>
        <w:tc>
          <w:tcPr>
            <w:tcW w:w="1680" w:type="dxa"/>
            <w:tcBorders>
              <w:bottom w:val="single" w:sz="18" w:space="0" w:color="auto"/>
            </w:tcBorders>
            <w:vAlign w:val="center"/>
          </w:tcPr>
          <w:p w14:paraId="3979FDD4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977" w:type="dxa"/>
            <w:tcBorders>
              <w:bottom w:val="single" w:sz="18" w:space="0" w:color="auto"/>
            </w:tcBorders>
            <w:vAlign w:val="center"/>
          </w:tcPr>
          <w:p w14:paraId="180B7BB8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دانشکده پرستاری و مامایی</w:t>
            </w:r>
          </w:p>
        </w:tc>
        <w:tc>
          <w:tcPr>
            <w:tcW w:w="4124" w:type="dxa"/>
            <w:tcBorders>
              <w:bottom w:val="single" w:sz="18" w:space="0" w:color="auto"/>
            </w:tcBorders>
            <w:vAlign w:val="center"/>
          </w:tcPr>
          <w:p w14:paraId="0B96032F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میدان پرند</w:t>
            </w:r>
          </w:p>
        </w:tc>
        <w:tc>
          <w:tcPr>
            <w:tcW w:w="1109" w:type="dxa"/>
            <w:vMerge/>
            <w:tcBorders>
              <w:bottom w:val="single" w:sz="18" w:space="0" w:color="auto"/>
            </w:tcBorders>
            <w:vAlign w:val="center"/>
          </w:tcPr>
          <w:p w14:paraId="1504E48A" w14:textId="77777777" w:rsidR="00905C0E" w:rsidRPr="00555F22" w:rsidRDefault="00905C0E" w:rsidP="00905C0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905C0E" w14:paraId="179C24F7" w14:textId="77777777" w:rsidTr="00905C0E">
        <w:trPr>
          <w:trHeight w:val="510"/>
        </w:trPr>
        <w:tc>
          <w:tcPr>
            <w:tcW w:w="6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247F0BB7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5</w:t>
            </w:r>
          </w:p>
        </w:tc>
        <w:tc>
          <w:tcPr>
            <w:tcW w:w="16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8F137FC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97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8FD837C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دانشکده پرستاری و مامایی</w:t>
            </w:r>
          </w:p>
        </w:tc>
        <w:tc>
          <w:tcPr>
            <w:tcW w:w="412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0A9E3B8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 xml:space="preserve">افسریه، خاوران </w:t>
            </w:r>
          </w:p>
        </w:tc>
        <w:tc>
          <w:tcPr>
            <w:tcW w:w="1109" w:type="dxa"/>
            <w:vMerge w:val="restart"/>
            <w:tcBorders>
              <w:top w:val="single" w:sz="18" w:space="0" w:color="auto"/>
              <w:bottom w:val="single" w:sz="4" w:space="0" w:color="auto"/>
            </w:tcBorders>
            <w:textDirection w:val="btLr"/>
            <w:vAlign w:val="center"/>
            <w:hideMark/>
          </w:tcPr>
          <w:p w14:paraId="2091E21D" w14:textId="77777777" w:rsidR="00905C0E" w:rsidRPr="00555F22" w:rsidRDefault="00905C0E" w:rsidP="00905C0E">
            <w:pPr>
              <w:pStyle w:val="BodyText"/>
              <w:spacing w:line="192" w:lineRule="auto"/>
              <w:ind w:left="113" w:right="113"/>
              <w:rPr>
                <w:rFonts w:cs="B Titr"/>
                <w:sz w:val="26"/>
                <w:szCs w:val="26"/>
                <w:u w:val="none"/>
              </w:rPr>
            </w:pPr>
            <w:r w:rsidRPr="00555F22">
              <w:rPr>
                <w:rFonts w:cs="B Titr" w:hint="cs"/>
                <w:sz w:val="26"/>
                <w:szCs w:val="26"/>
                <w:u w:val="none"/>
                <w:rtl/>
              </w:rPr>
              <w:t xml:space="preserve">داخل شهر </w:t>
            </w:r>
          </w:p>
        </w:tc>
      </w:tr>
      <w:tr w:rsidR="00905C0E" w14:paraId="4161AC60" w14:textId="77777777" w:rsidTr="00905C0E">
        <w:trPr>
          <w:trHeight w:val="510"/>
        </w:trPr>
        <w:tc>
          <w:tcPr>
            <w:tcW w:w="600" w:type="dxa"/>
            <w:tcBorders>
              <w:top w:val="single" w:sz="4" w:space="0" w:color="auto"/>
            </w:tcBorders>
            <w:shd w:val="clear" w:color="auto" w:fill="F2DBDB" w:themeFill="accent2" w:themeFillTint="33"/>
            <w:vAlign w:val="center"/>
          </w:tcPr>
          <w:p w14:paraId="5C42D492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6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center"/>
          </w:tcPr>
          <w:p w14:paraId="0AE1D1C3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1438EED3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دانشکده پرستاری و مامایی</w:t>
            </w:r>
          </w:p>
        </w:tc>
        <w:tc>
          <w:tcPr>
            <w:tcW w:w="4124" w:type="dxa"/>
            <w:tcBorders>
              <w:top w:val="single" w:sz="4" w:space="0" w:color="auto"/>
            </w:tcBorders>
            <w:vAlign w:val="center"/>
          </w:tcPr>
          <w:p w14:paraId="672EC4FB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 xml:space="preserve">تهرانپارس </w:t>
            </w:r>
          </w:p>
        </w:tc>
        <w:tc>
          <w:tcPr>
            <w:tcW w:w="1109" w:type="dxa"/>
            <w:vMerge/>
            <w:tcBorders>
              <w:top w:val="single" w:sz="4" w:space="0" w:color="auto"/>
            </w:tcBorders>
            <w:vAlign w:val="center"/>
          </w:tcPr>
          <w:p w14:paraId="0847B118" w14:textId="77777777" w:rsidR="00905C0E" w:rsidRPr="00420C32" w:rsidRDefault="00905C0E" w:rsidP="00905C0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905C0E" w14:paraId="5E8DC5AB" w14:textId="77777777" w:rsidTr="00905C0E">
        <w:trPr>
          <w:trHeight w:val="510"/>
        </w:trPr>
        <w:tc>
          <w:tcPr>
            <w:tcW w:w="600" w:type="dxa"/>
            <w:shd w:val="clear" w:color="auto" w:fill="F2DBDB" w:themeFill="accent2" w:themeFillTint="33"/>
            <w:vAlign w:val="center"/>
          </w:tcPr>
          <w:p w14:paraId="5B1EC3BA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7</w:t>
            </w:r>
          </w:p>
        </w:tc>
        <w:tc>
          <w:tcPr>
            <w:tcW w:w="1680" w:type="dxa"/>
            <w:vAlign w:val="center"/>
          </w:tcPr>
          <w:p w14:paraId="4647A324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977" w:type="dxa"/>
            <w:vAlign w:val="center"/>
            <w:hideMark/>
          </w:tcPr>
          <w:p w14:paraId="454A7D7C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دانشکده پرستاری و مامایی</w:t>
            </w:r>
          </w:p>
        </w:tc>
        <w:tc>
          <w:tcPr>
            <w:tcW w:w="4124" w:type="dxa"/>
            <w:vAlign w:val="center"/>
          </w:tcPr>
          <w:p w14:paraId="55BCDCFB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 xml:space="preserve">نازی آباد </w:t>
            </w:r>
          </w:p>
        </w:tc>
        <w:tc>
          <w:tcPr>
            <w:tcW w:w="1109" w:type="dxa"/>
            <w:vMerge/>
            <w:vAlign w:val="center"/>
            <w:hideMark/>
          </w:tcPr>
          <w:p w14:paraId="49766858" w14:textId="77777777" w:rsidR="00905C0E" w:rsidRPr="00420C32" w:rsidRDefault="00905C0E" w:rsidP="00905C0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905C0E" w14:paraId="36DA6CA4" w14:textId="77777777" w:rsidTr="00905C0E">
        <w:trPr>
          <w:trHeight w:val="510"/>
        </w:trPr>
        <w:tc>
          <w:tcPr>
            <w:tcW w:w="600" w:type="dxa"/>
            <w:shd w:val="clear" w:color="auto" w:fill="F2DBDB" w:themeFill="accent2" w:themeFillTint="33"/>
            <w:vAlign w:val="center"/>
          </w:tcPr>
          <w:p w14:paraId="7FE518D1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8</w:t>
            </w:r>
          </w:p>
        </w:tc>
        <w:tc>
          <w:tcPr>
            <w:tcW w:w="1680" w:type="dxa"/>
            <w:vAlign w:val="center"/>
          </w:tcPr>
          <w:p w14:paraId="12F6191E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977" w:type="dxa"/>
            <w:vAlign w:val="center"/>
            <w:hideMark/>
          </w:tcPr>
          <w:p w14:paraId="062E4BE0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دانشکده پرستاری و مامایی</w:t>
            </w:r>
          </w:p>
        </w:tc>
        <w:tc>
          <w:tcPr>
            <w:tcW w:w="4124" w:type="dxa"/>
            <w:vAlign w:val="center"/>
          </w:tcPr>
          <w:p w14:paraId="392177CA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میدان شهدا ، امام حسین(ع)</w:t>
            </w:r>
          </w:p>
        </w:tc>
        <w:tc>
          <w:tcPr>
            <w:tcW w:w="1109" w:type="dxa"/>
            <w:vMerge/>
            <w:vAlign w:val="center"/>
            <w:hideMark/>
          </w:tcPr>
          <w:p w14:paraId="53FD48B0" w14:textId="77777777" w:rsidR="00905C0E" w:rsidRPr="00420C32" w:rsidRDefault="00905C0E" w:rsidP="00905C0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905C0E" w14:paraId="029B2560" w14:textId="77777777" w:rsidTr="00905C0E">
        <w:trPr>
          <w:trHeight w:val="510"/>
        </w:trPr>
        <w:tc>
          <w:tcPr>
            <w:tcW w:w="600" w:type="dxa"/>
            <w:shd w:val="clear" w:color="auto" w:fill="F2DBDB" w:themeFill="accent2" w:themeFillTint="33"/>
            <w:vAlign w:val="center"/>
          </w:tcPr>
          <w:p w14:paraId="7486AE36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9</w:t>
            </w:r>
          </w:p>
        </w:tc>
        <w:tc>
          <w:tcPr>
            <w:tcW w:w="1680" w:type="dxa"/>
            <w:vAlign w:val="center"/>
            <w:hideMark/>
          </w:tcPr>
          <w:p w14:paraId="6DD63743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977" w:type="dxa"/>
            <w:vAlign w:val="center"/>
            <w:hideMark/>
          </w:tcPr>
          <w:p w14:paraId="4E130A0A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دانشکده پرستاری و مامایی</w:t>
            </w:r>
          </w:p>
        </w:tc>
        <w:tc>
          <w:tcPr>
            <w:tcW w:w="4124" w:type="dxa"/>
            <w:vAlign w:val="center"/>
          </w:tcPr>
          <w:p w14:paraId="4B74EF7C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دولت آباد</w:t>
            </w:r>
          </w:p>
        </w:tc>
        <w:tc>
          <w:tcPr>
            <w:tcW w:w="1109" w:type="dxa"/>
            <w:vMerge/>
            <w:vAlign w:val="center"/>
            <w:hideMark/>
          </w:tcPr>
          <w:p w14:paraId="60143752" w14:textId="77777777" w:rsidR="00905C0E" w:rsidRPr="00420C32" w:rsidRDefault="00905C0E" w:rsidP="00905C0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905C0E" w14:paraId="6550921E" w14:textId="77777777" w:rsidTr="00905C0E">
        <w:trPr>
          <w:trHeight w:val="510"/>
        </w:trPr>
        <w:tc>
          <w:tcPr>
            <w:tcW w:w="600" w:type="dxa"/>
            <w:shd w:val="clear" w:color="auto" w:fill="F2DBDB" w:themeFill="accent2" w:themeFillTint="33"/>
            <w:vAlign w:val="center"/>
          </w:tcPr>
          <w:p w14:paraId="14F58C86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10</w:t>
            </w:r>
          </w:p>
        </w:tc>
        <w:tc>
          <w:tcPr>
            <w:tcW w:w="1680" w:type="dxa"/>
            <w:vAlign w:val="center"/>
            <w:hideMark/>
          </w:tcPr>
          <w:p w14:paraId="2B1CB073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977" w:type="dxa"/>
            <w:vAlign w:val="center"/>
            <w:hideMark/>
          </w:tcPr>
          <w:p w14:paraId="06A9E600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دانشکده پرستاری و مامایی</w:t>
            </w:r>
          </w:p>
        </w:tc>
        <w:tc>
          <w:tcPr>
            <w:tcW w:w="4124" w:type="dxa"/>
            <w:vAlign w:val="center"/>
          </w:tcPr>
          <w:p w14:paraId="3EE946A5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یافت آباد</w:t>
            </w:r>
          </w:p>
        </w:tc>
        <w:tc>
          <w:tcPr>
            <w:tcW w:w="1109" w:type="dxa"/>
            <w:vMerge/>
            <w:vAlign w:val="center"/>
            <w:hideMark/>
          </w:tcPr>
          <w:p w14:paraId="16480E12" w14:textId="77777777" w:rsidR="00905C0E" w:rsidRPr="00420C32" w:rsidRDefault="00905C0E" w:rsidP="00905C0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905C0E" w14:paraId="56B63C17" w14:textId="77777777" w:rsidTr="00905C0E">
        <w:trPr>
          <w:trHeight w:val="510"/>
        </w:trPr>
        <w:tc>
          <w:tcPr>
            <w:tcW w:w="600" w:type="dxa"/>
            <w:shd w:val="clear" w:color="auto" w:fill="F2DBDB" w:themeFill="accent2" w:themeFillTint="33"/>
            <w:vAlign w:val="center"/>
          </w:tcPr>
          <w:p w14:paraId="5F0270F9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11</w:t>
            </w:r>
          </w:p>
        </w:tc>
        <w:tc>
          <w:tcPr>
            <w:tcW w:w="1680" w:type="dxa"/>
            <w:vAlign w:val="center"/>
            <w:hideMark/>
          </w:tcPr>
          <w:p w14:paraId="7BB4E5C2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977" w:type="dxa"/>
            <w:vAlign w:val="center"/>
            <w:hideMark/>
          </w:tcPr>
          <w:p w14:paraId="65DF337E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دانشکده پرستاری و مامایی</w:t>
            </w:r>
          </w:p>
        </w:tc>
        <w:tc>
          <w:tcPr>
            <w:tcW w:w="4124" w:type="dxa"/>
            <w:vAlign w:val="center"/>
          </w:tcPr>
          <w:p w14:paraId="3EC757E4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جنت آباد، سعادت آباد ، شهرک غرب</w:t>
            </w:r>
          </w:p>
        </w:tc>
        <w:tc>
          <w:tcPr>
            <w:tcW w:w="1109" w:type="dxa"/>
            <w:vMerge/>
            <w:vAlign w:val="center"/>
            <w:hideMark/>
          </w:tcPr>
          <w:p w14:paraId="0083ADFC" w14:textId="77777777" w:rsidR="00905C0E" w:rsidRPr="00420C32" w:rsidRDefault="00905C0E" w:rsidP="00905C0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905C0E" w14:paraId="3254C734" w14:textId="77777777" w:rsidTr="00905C0E">
        <w:trPr>
          <w:trHeight w:val="510"/>
        </w:trPr>
        <w:tc>
          <w:tcPr>
            <w:tcW w:w="600" w:type="dxa"/>
            <w:shd w:val="clear" w:color="auto" w:fill="F2DBDB" w:themeFill="accent2" w:themeFillTint="33"/>
            <w:vAlign w:val="center"/>
          </w:tcPr>
          <w:p w14:paraId="282C2A41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12</w:t>
            </w:r>
          </w:p>
        </w:tc>
        <w:tc>
          <w:tcPr>
            <w:tcW w:w="1680" w:type="dxa"/>
            <w:vAlign w:val="center"/>
            <w:hideMark/>
          </w:tcPr>
          <w:p w14:paraId="415DD422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977" w:type="dxa"/>
            <w:vAlign w:val="center"/>
            <w:hideMark/>
          </w:tcPr>
          <w:p w14:paraId="479FF1FF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دانشکده پرستاری و مامایی</w:t>
            </w:r>
          </w:p>
        </w:tc>
        <w:tc>
          <w:tcPr>
            <w:tcW w:w="4124" w:type="dxa"/>
            <w:vAlign w:val="center"/>
          </w:tcPr>
          <w:p w14:paraId="5E138EB7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میدان راه آهن ، خانی آباد نو</w:t>
            </w:r>
          </w:p>
        </w:tc>
        <w:tc>
          <w:tcPr>
            <w:tcW w:w="1109" w:type="dxa"/>
            <w:vMerge/>
            <w:vAlign w:val="center"/>
            <w:hideMark/>
          </w:tcPr>
          <w:p w14:paraId="2F56DC78" w14:textId="77777777" w:rsidR="00905C0E" w:rsidRPr="00420C32" w:rsidRDefault="00905C0E" w:rsidP="00905C0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905C0E" w14:paraId="71C58862" w14:textId="77777777" w:rsidTr="00905C0E">
        <w:trPr>
          <w:trHeight w:val="510"/>
        </w:trPr>
        <w:tc>
          <w:tcPr>
            <w:tcW w:w="600" w:type="dxa"/>
            <w:shd w:val="clear" w:color="auto" w:fill="F2DBDB" w:themeFill="accent2" w:themeFillTint="33"/>
            <w:vAlign w:val="center"/>
          </w:tcPr>
          <w:p w14:paraId="796AE709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13</w:t>
            </w:r>
          </w:p>
        </w:tc>
        <w:tc>
          <w:tcPr>
            <w:tcW w:w="1680" w:type="dxa"/>
            <w:vAlign w:val="center"/>
            <w:hideMark/>
          </w:tcPr>
          <w:p w14:paraId="152E399C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977" w:type="dxa"/>
            <w:vAlign w:val="center"/>
            <w:hideMark/>
          </w:tcPr>
          <w:p w14:paraId="2964DA88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دانشکده پرستاری و مامایی</w:t>
            </w:r>
          </w:p>
        </w:tc>
        <w:tc>
          <w:tcPr>
            <w:tcW w:w="4124" w:type="dxa"/>
            <w:vAlign w:val="center"/>
          </w:tcPr>
          <w:p w14:paraId="1D206A7A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مجیدیه و لویزان</w:t>
            </w:r>
          </w:p>
        </w:tc>
        <w:tc>
          <w:tcPr>
            <w:tcW w:w="1109" w:type="dxa"/>
            <w:vMerge/>
            <w:vAlign w:val="center"/>
            <w:hideMark/>
          </w:tcPr>
          <w:p w14:paraId="7FA18057" w14:textId="77777777" w:rsidR="00905C0E" w:rsidRPr="00420C32" w:rsidRDefault="00905C0E" w:rsidP="00905C0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905C0E" w14:paraId="38BA21D7" w14:textId="77777777" w:rsidTr="00905C0E">
        <w:trPr>
          <w:trHeight w:val="510"/>
        </w:trPr>
        <w:tc>
          <w:tcPr>
            <w:tcW w:w="600" w:type="dxa"/>
            <w:shd w:val="clear" w:color="auto" w:fill="F2DBDB" w:themeFill="accent2" w:themeFillTint="33"/>
            <w:vAlign w:val="center"/>
          </w:tcPr>
          <w:p w14:paraId="420DFE54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14</w:t>
            </w:r>
          </w:p>
        </w:tc>
        <w:tc>
          <w:tcPr>
            <w:tcW w:w="1680" w:type="dxa"/>
            <w:vAlign w:val="center"/>
            <w:hideMark/>
          </w:tcPr>
          <w:p w14:paraId="2DE2B78E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977" w:type="dxa"/>
            <w:vAlign w:val="center"/>
            <w:hideMark/>
          </w:tcPr>
          <w:p w14:paraId="6DA890A9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دانشکده پرستاری و مامایی</w:t>
            </w:r>
          </w:p>
        </w:tc>
        <w:tc>
          <w:tcPr>
            <w:tcW w:w="4124" w:type="dxa"/>
            <w:vAlign w:val="center"/>
          </w:tcPr>
          <w:p w14:paraId="76C28792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 xml:space="preserve">اکباتان </w:t>
            </w:r>
          </w:p>
        </w:tc>
        <w:tc>
          <w:tcPr>
            <w:tcW w:w="1109" w:type="dxa"/>
            <w:vMerge/>
            <w:vAlign w:val="center"/>
            <w:hideMark/>
          </w:tcPr>
          <w:p w14:paraId="1FD7E6B3" w14:textId="77777777" w:rsidR="00905C0E" w:rsidRPr="00420C32" w:rsidRDefault="00905C0E" w:rsidP="00905C0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905C0E" w14:paraId="6E1A7456" w14:textId="77777777" w:rsidTr="00905C0E">
        <w:trPr>
          <w:trHeight w:val="510"/>
        </w:trPr>
        <w:tc>
          <w:tcPr>
            <w:tcW w:w="600" w:type="dxa"/>
            <w:shd w:val="clear" w:color="auto" w:fill="F2DBDB" w:themeFill="accent2" w:themeFillTint="33"/>
            <w:vAlign w:val="center"/>
          </w:tcPr>
          <w:p w14:paraId="57B11384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15</w:t>
            </w:r>
          </w:p>
        </w:tc>
        <w:tc>
          <w:tcPr>
            <w:tcW w:w="1680" w:type="dxa"/>
            <w:vAlign w:val="center"/>
          </w:tcPr>
          <w:p w14:paraId="3F4683B3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ون</w:t>
            </w:r>
          </w:p>
        </w:tc>
        <w:tc>
          <w:tcPr>
            <w:tcW w:w="2977" w:type="dxa"/>
            <w:vAlign w:val="center"/>
          </w:tcPr>
          <w:p w14:paraId="0F372E37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دانشکده پرستاری و مامایی</w:t>
            </w:r>
          </w:p>
        </w:tc>
        <w:tc>
          <w:tcPr>
            <w:tcW w:w="4124" w:type="dxa"/>
            <w:vAlign w:val="center"/>
          </w:tcPr>
          <w:p w14:paraId="52F4B2B2" w14:textId="77777777" w:rsidR="00905C0E" w:rsidRPr="00555F22" w:rsidRDefault="00905C0E" w:rsidP="00905C0E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</w:rPr>
            </w:pPr>
            <w:r w:rsidRPr="00555F22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محبوب مجاز ، کارون</w:t>
            </w:r>
          </w:p>
        </w:tc>
        <w:tc>
          <w:tcPr>
            <w:tcW w:w="1109" w:type="dxa"/>
            <w:vMerge/>
            <w:vAlign w:val="center"/>
          </w:tcPr>
          <w:p w14:paraId="107831C8" w14:textId="77777777" w:rsidR="00905C0E" w:rsidRPr="00420C32" w:rsidRDefault="00905C0E" w:rsidP="00905C0E">
            <w:pPr>
              <w:bidi/>
              <w:spacing w:after="0" w:line="240" w:lineRule="auto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905C0E" w14:paraId="474BDC07" w14:textId="77777777" w:rsidTr="00905C0E">
        <w:trPr>
          <w:trHeight w:val="1058"/>
        </w:trPr>
        <w:tc>
          <w:tcPr>
            <w:tcW w:w="10490" w:type="dxa"/>
            <w:gridSpan w:val="5"/>
            <w:shd w:val="clear" w:color="auto" w:fill="F2DBDB" w:themeFill="accent2" w:themeFillTint="33"/>
            <w:vAlign w:val="center"/>
            <w:hideMark/>
          </w:tcPr>
          <w:p w14:paraId="07EDE74E" w14:textId="77777777" w:rsidR="00905C0E" w:rsidRPr="00913392" w:rsidRDefault="00905C0E" w:rsidP="00905C0E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sz w:val="26"/>
                <w:szCs w:val="26"/>
                <w:rtl/>
              </w:rPr>
            </w:pPr>
            <w:r w:rsidRPr="00913392">
              <w:rPr>
                <w:rFonts w:cs="B Titr" w:hint="cs"/>
                <w:b/>
                <w:bCs/>
                <w:color w:val="000000"/>
                <w:sz w:val="26"/>
                <w:szCs w:val="26"/>
                <w:rtl/>
              </w:rPr>
              <w:t>توضيح اينكه در جدول رديف 1 تا 4</w:t>
            </w:r>
            <w:r>
              <w:rPr>
                <w:rFonts w:cs="B Titr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13392">
              <w:rPr>
                <w:rFonts w:cs="B Titr" w:hint="cs"/>
                <w:b/>
                <w:bCs/>
                <w:color w:val="000000"/>
                <w:sz w:val="26"/>
                <w:szCs w:val="26"/>
                <w:rtl/>
              </w:rPr>
              <w:t xml:space="preserve"> مسيرهاي خارج از شهر </w:t>
            </w:r>
          </w:p>
          <w:p w14:paraId="4CCF49B7" w14:textId="77777777" w:rsidR="00905C0E" w:rsidRDefault="00905C0E" w:rsidP="00905C0E">
            <w:pPr>
              <w:pStyle w:val="BodyText"/>
              <w:rPr>
                <w:rFonts w:cs="B Titr"/>
                <w:sz w:val="20"/>
                <w:szCs w:val="20"/>
                <w:u w:val="none"/>
              </w:rPr>
            </w:pPr>
            <w:r w:rsidRPr="00913392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6"/>
                <w:szCs w:val="26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و رديف 5   تا 15  نيز مسيرهاي داخل شهر محسوب مي گردند</w:t>
            </w:r>
          </w:p>
        </w:tc>
      </w:tr>
    </w:tbl>
    <w:p w14:paraId="7ADC6D60" w14:textId="77777777" w:rsidR="00730FC3" w:rsidRPr="00A43B2E" w:rsidRDefault="00A76819" w:rsidP="00264A3F">
      <w:pPr>
        <w:pStyle w:val="BodyText"/>
        <w:rPr>
          <w:szCs w:val="26"/>
        </w:rPr>
      </w:pPr>
    </w:p>
    <w:sectPr w:rsidR="00730FC3" w:rsidRPr="00A43B2E" w:rsidSect="00876801">
      <w:headerReference w:type="default" r:id="rId8"/>
      <w:footerReference w:type="default" r:id="rId9"/>
      <w:pgSz w:w="11907" w:h="16840" w:code="9"/>
      <w:pgMar w:top="1531" w:right="1134" w:bottom="1134" w:left="1134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6C1F5" w14:textId="77777777" w:rsidR="00A76819" w:rsidRDefault="00A76819" w:rsidP="001016BC">
      <w:pPr>
        <w:spacing w:after="0" w:line="240" w:lineRule="auto"/>
      </w:pPr>
      <w:r>
        <w:separator/>
      </w:r>
    </w:p>
  </w:endnote>
  <w:endnote w:type="continuationSeparator" w:id="0">
    <w:p w14:paraId="25DAEC01" w14:textId="77777777" w:rsidR="00A76819" w:rsidRDefault="00A76819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9893D" w14:textId="77777777" w:rsidR="00D4294D" w:rsidRPr="00555F22" w:rsidRDefault="00A76819" w:rsidP="00555F22">
    <w:pPr>
      <w:pStyle w:val="Footer"/>
      <w:tabs>
        <w:tab w:val="right" w:pos="9922"/>
      </w:tabs>
      <w:bidi/>
      <w:jc w:val="center"/>
      <w:rPr>
        <w:rFonts w:ascii="IranNastaliq" w:hAnsi="IranNastaliq" w:cs="B Titr"/>
        <w:sz w:val="20"/>
        <w:rtl/>
        <w:lang w:bidi="fa-IR"/>
      </w:rPr>
    </w:pPr>
  </w:p>
  <w:p w14:paraId="70E2A0AE" w14:textId="7CCE6326" w:rsidR="00D768E1" w:rsidRPr="00555F22" w:rsidRDefault="00D156F5" w:rsidP="00555F22">
    <w:pPr>
      <w:pStyle w:val="Footer"/>
      <w:bidi/>
      <w:jc w:val="center"/>
      <w:rPr>
        <w:rFonts w:ascii="IranNastaliq" w:hAnsi="IranNastaliq" w:cs="B Titr"/>
        <w:sz w:val="24"/>
        <w:szCs w:val="24"/>
      </w:rPr>
    </w:pPr>
    <w:r w:rsidRPr="00555F22">
      <w:rPr>
        <w:rFonts w:ascii="IPT Titr" w:hAnsi="IPT Titr" w:cs="B Titr"/>
        <w:lang w:bidi="fa-IR"/>
      </w:rPr>
      <w:sym w:font="IPT Titr" w:char="F020"/>
    </w:r>
    <w:r w:rsidRPr="00555F22">
      <w:rPr>
        <w:rFonts w:ascii="IPT Titr" w:hAnsi="IPT Titr" w:cs="B Titr"/>
        <w:lang w:bidi="fa-IR"/>
      </w:rPr>
      <w:sym w:font="IPT Titr" w:char="F020"/>
    </w:r>
    <w:r w:rsidRPr="00555F22">
      <w:rPr>
        <w:rFonts w:ascii="IPT Titr" w:hAnsi="IPT Titr" w:cs="B Titr"/>
        <w:lang w:bidi="fa-IR"/>
      </w:rPr>
      <w:sym w:font="IPT Titr" w:char="F020"/>
    </w:r>
    <w:r w:rsidR="00D768E1" w:rsidRPr="00555F22">
      <w:rPr>
        <w:rFonts w:ascii="IPT Titr" w:hAnsi="IPT Titr" w:cs="B Titr" w:hint="cs"/>
        <w:rtl/>
        <w:lang w:bidi="fa-IR"/>
      </w:rPr>
      <w:t>نماینده کارفرما</w:t>
    </w:r>
    <w:r w:rsidR="00D768E1" w:rsidRPr="00555F22">
      <w:rPr>
        <w:rFonts w:cs="B Titr" w:hint="cs"/>
        <w:sz w:val="26"/>
        <w:szCs w:val="26"/>
        <w:rtl/>
        <w:lang w:bidi="fa-IR"/>
      </w:rPr>
      <w:t xml:space="preserve">                                    </w:t>
    </w:r>
    <w:r w:rsidR="00D768E1" w:rsidRPr="00555F22">
      <w:rPr>
        <w:rFonts w:ascii="IranNastaliq" w:hAnsi="IranNastaliq" w:cs="B Titr" w:hint="cs"/>
        <w:sz w:val="24"/>
        <w:szCs w:val="24"/>
        <w:rtl/>
      </w:rPr>
      <w:t xml:space="preserve">           شماره صفحه           </w:t>
    </w:r>
    <w:r w:rsidR="00555F22">
      <w:rPr>
        <w:rFonts w:ascii="IranNastaliq" w:hAnsi="IranNastaliq" w:cs="B Titr"/>
        <w:sz w:val="24"/>
        <w:szCs w:val="24"/>
      </w:rPr>
      <w:t xml:space="preserve">   </w:t>
    </w:r>
    <w:r w:rsidR="00D768E1" w:rsidRPr="00555F22">
      <w:rPr>
        <w:rFonts w:ascii="IranNastaliq" w:hAnsi="IranNastaliq" w:cs="B Titr" w:hint="cs"/>
        <w:sz w:val="24"/>
        <w:szCs w:val="24"/>
        <w:rtl/>
      </w:rPr>
      <w:t xml:space="preserve">                            قرائت شد و مورد قبول است</w:t>
    </w:r>
  </w:p>
  <w:p w14:paraId="413B23E7" w14:textId="1F2E6445" w:rsidR="00D768E1" w:rsidRPr="00555F22" w:rsidRDefault="00555F22" w:rsidP="00555F22">
    <w:pPr>
      <w:pStyle w:val="Footer"/>
      <w:bidi/>
      <w:jc w:val="center"/>
      <w:rPr>
        <w:rFonts w:ascii="IranNastaliq" w:hAnsi="IranNastaliq" w:cs="IranNastaliq"/>
        <w:sz w:val="24"/>
        <w:szCs w:val="24"/>
      </w:rPr>
    </w:pP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 w:rsidR="00D768E1" w:rsidRPr="00555F22">
      <w:rPr>
        <w:rFonts w:ascii="IPT Titr" w:hAnsi="IPT Titr" w:cs="B Titr" w:hint="cs"/>
        <w:rtl/>
        <w:lang w:bidi="fa-IR"/>
      </w:rPr>
      <w:t>تأیید و محل امضا</w:t>
    </w:r>
    <w:r w:rsidR="00D768E1" w:rsidRPr="00555F22">
      <w:rPr>
        <w:rFonts w:ascii="IranNastaliq" w:hAnsi="IranNastaliq" w:cs="B Titr" w:hint="cs"/>
        <w:sz w:val="24"/>
        <w:szCs w:val="24"/>
        <w:rtl/>
      </w:rPr>
      <w:t xml:space="preserve">                                                                                                             محل مهر و امضای شرکت</w:t>
    </w:r>
  </w:p>
  <w:p w14:paraId="14DD35F4" w14:textId="3ED9787D" w:rsidR="00D768E1" w:rsidRPr="00555F22" w:rsidRDefault="00D768E1" w:rsidP="00555F22">
    <w:pPr>
      <w:pStyle w:val="Footer"/>
      <w:tabs>
        <w:tab w:val="left" w:pos="4394"/>
      </w:tabs>
      <w:bidi/>
      <w:ind w:left="720"/>
      <w:jc w:val="center"/>
      <w:rPr>
        <w:sz w:val="26"/>
        <w:szCs w:val="26"/>
        <w:lang w:bidi="fa-IR"/>
      </w:rPr>
    </w:pPr>
    <w:r w:rsidRPr="00555F22">
      <w:rPr>
        <w:rFonts w:ascii="IranNastaliq" w:hAnsi="IranNastaliq" w:cs="IranNastaliq"/>
        <w:sz w:val="26"/>
        <w:szCs w:val="26"/>
        <w:rtl/>
      </w:rPr>
      <w:t xml:space="preserve">آدرس </w:t>
    </w:r>
    <w:r w:rsidRPr="00555F22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555F22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  <w:p w14:paraId="056B8DBD" w14:textId="77777777" w:rsidR="00C71602" w:rsidRPr="00555F22" w:rsidRDefault="00A76819" w:rsidP="00555F22">
    <w:pPr>
      <w:pStyle w:val="Footer"/>
      <w:bidi/>
      <w:jc w:val="center"/>
      <w:rPr>
        <w:sz w:val="38"/>
        <w:szCs w:val="3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DCAFC" w14:textId="77777777" w:rsidR="00A76819" w:rsidRDefault="00A76819" w:rsidP="001016BC">
      <w:pPr>
        <w:spacing w:after="0" w:line="240" w:lineRule="auto"/>
      </w:pPr>
      <w:r>
        <w:separator/>
      </w:r>
    </w:p>
  </w:footnote>
  <w:footnote w:type="continuationSeparator" w:id="0">
    <w:p w14:paraId="375669BB" w14:textId="77777777" w:rsidR="00A76819" w:rsidRDefault="00A76819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C1B39" w14:textId="77777777" w:rsidR="009007B3" w:rsidRDefault="00420C32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E10907" wp14:editId="6A24070A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05CD67" w14:textId="77777777" w:rsidR="00420C32" w:rsidRDefault="00420C32" w:rsidP="00420C32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420C32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14:paraId="1EA5D657" w14:textId="77777777" w:rsidR="00420C32" w:rsidRDefault="00420C32" w:rsidP="00420C32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420C32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</w:t>
                          </w:r>
                        </w:p>
                        <w:p w14:paraId="5B1C8CFD" w14:textId="77777777" w:rsidR="00420C32" w:rsidRDefault="00420C32" w:rsidP="00420C32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420C32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E10907"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    <v:stroke joinstyle="round"/>
              <o:lock v:ext="edit" shapetype="t"/>
              <v:textbox style="mso-fit-shape-to-text:t">
                <w:txbxContent>
                  <w:p w14:paraId="6905CD67" w14:textId="77777777" w:rsidR="00420C32" w:rsidRDefault="00420C32" w:rsidP="00420C32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420C32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14:paraId="1EA5D657" w14:textId="77777777" w:rsidR="00420C32" w:rsidRDefault="00420C32" w:rsidP="00420C32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420C32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</w:t>
                    </w:r>
                  </w:p>
                  <w:p w14:paraId="5B1C8CFD" w14:textId="77777777" w:rsidR="00420C32" w:rsidRDefault="00420C32" w:rsidP="00420C32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420C32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032EFF00" wp14:editId="3CF959D9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4F8B22D" wp14:editId="13D838C0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778D3C" w14:textId="77777777" w:rsidR="00B40E8D" w:rsidRDefault="00A76819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14:paraId="6071EB78" w14:textId="77777777"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0D634F09" w14:textId="77777777"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5DBCA16" w14:textId="77777777"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4BE48236" w14:textId="77777777" w:rsidR="008642D1" w:rsidRPr="008642D1" w:rsidRDefault="00A76819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14:paraId="186431C1" w14:textId="77777777" w:rsidR="00111CE9" w:rsidRDefault="00A76819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F8B22D" id="Group 1027" o:spid="_x0000_s1027" style="position:absolute;margin-left:-22.65pt;margin-top:-33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17778D3C" w14:textId="77777777" w:rsidR="00B40E8D" w:rsidRDefault="00A76819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14:paraId="6071EB78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0D634F09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5DBCA16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4BE48236" w14:textId="77777777" w:rsidR="008642D1" w:rsidRPr="008642D1" w:rsidRDefault="00A76819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14:paraId="186431C1" w14:textId="77777777" w:rsidR="00111CE9" w:rsidRDefault="00A76819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05E6F"/>
    <w:rsid w:val="00025465"/>
    <w:rsid w:val="00072C74"/>
    <w:rsid w:val="001016BC"/>
    <w:rsid w:val="00135993"/>
    <w:rsid w:val="001544C8"/>
    <w:rsid w:val="001733AB"/>
    <w:rsid w:val="00175D65"/>
    <w:rsid w:val="001A3256"/>
    <w:rsid w:val="001F53EC"/>
    <w:rsid w:val="0025020D"/>
    <w:rsid w:val="00264A3F"/>
    <w:rsid w:val="002858CF"/>
    <w:rsid w:val="002D7CD2"/>
    <w:rsid w:val="00303F20"/>
    <w:rsid w:val="0030489B"/>
    <w:rsid w:val="0030782F"/>
    <w:rsid w:val="00332799"/>
    <w:rsid w:val="003527DC"/>
    <w:rsid w:val="00354E03"/>
    <w:rsid w:val="00367A63"/>
    <w:rsid w:val="00394830"/>
    <w:rsid w:val="003D5C7C"/>
    <w:rsid w:val="003D74B0"/>
    <w:rsid w:val="00420C32"/>
    <w:rsid w:val="00420E1D"/>
    <w:rsid w:val="00436C13"/>
    <w:rsid w:val="004373F6"/>
    <w:rsid w:val="004528BD"/>
    <w:rsid w:val="004576A0"/>
    <w:rsid w:val="00477B77"/>
    <w:rsid w:val="00492E8F"/>
    <w:rsid w:val="004D136A"/>
    <w:rsid w:val="00501CFD"/>
    <w:rsid w:val="00554DCA"/>
    <w:rsid w:val="00555F22"/>
    <w:rsid w:val="005815F0"/>
    <w:rsid w:val="005F3C0C"/>
    <w:rsid w:val="006025E8"/>
    <w:rsid w:val="00603E6A"/>
    <w:rsid w:val="006C2C37"/>
    <w:rsid w:val="006C6A1C"/>
    <w:rsid w:val="006D173E"/>
    <w:rsid w:val="006F71B9"/>
    <w:rsid w:val="007007D8"/>
    <w:rsid w:val="007274D1"/>
    <w:rsid w:val="00771D8D"/>
    <w:rsid w:val="007D7EE5"/>
    <w:rsid w:val="00815060"/>
    <w:rsid w:val="00817633"/>
    <w:rsid w:val="00820842"/>
    <w:rsid w:val="00835EC7"/>
    <w:rsid w:val="00876801"/>
    <w:rsid w:val="008F4460"/>
    <w:rsid w:val="008F71F8"/>
    <w:rsid w:val="00905C0E"/>
    <w:rsid w:val="00911E66"/>
    <w:rsid w:val="00913392"/>
    <w:rsid w:val="00930731"/>
    <w:rsid w:val="00931F54"/>
    <w:rsid w:val="00932EEC"/>
    <w:rsid w:val="00941021"/>
    <w:rsid w:val="00991507"/>
    <w:rsid w:val="009E5BED"/>
    <w:rsid w:val="00A04730"/>
    <w:rsid w:val="00A26F86"/>
    <w:rsid w:val="00A43B2E"/>
    <w:rsid w:val="00A64F89"/>
    <w:rsid w:val="00A76819"/>
    <w:rsid w:val="00A8008B"/>
    <w:rsid w:val="00A859A8"/>
    <w:rsid w:val="00AA3D1B"/>
    <w:rsid w:val="00B441D4"/>
    <w:rsid w:val="00B844A3"/>
    <w:rsid w:val="00BA1A86"/>
    <w:rsid w:val="00BF5CC7"/>
    <w:rsid w:val="00BF77EF"/>
    <w:rsid w:val="00C07A5A"/>
    <w:rsid w:val="00C35526"/>
    <w:rsid w:val="00C77DF1"/>
    <w:rsid w:val="00C813C3"/>
    <w:rsid w:val="00C90FB9"/>
    <w:rsid w:val="00CD2E09"/>
    <w:rsid w:val="00D04A81"/>
    <w:rsid w:val="00D11AA1"/>
    <w:rsid w:val="00D156F5"/>
    <w:rsid w:val="00D66E19"/>
    <w:rsid w:val="00D768E1"/>
    <w:rsid w:val="00D86A66"/>
    <w:rsid w:val="00D91925"/>
    <w:rsid w:val="00D951D2"/>
    <w:rsid w:val="00E11E1C"/>
    <w:rsid w:val="00E979F1"/>
    <w:rsid w:val="00EE4AB0"/>
    <w:rsid w:val="00F135CA"/>
    <w:rsid w:val="00F136F6"/>
    <w:rsid w:val="00F24888"/>
    <w:rsid w:val="00F4766F"/>
    <w:rsid w:val="00F638EB"/>
    <w:rsid w:val="00F773E7"/>
    <w:rsid w:val="00F84399"/>
    <w:rsid w:val="00FA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7E8737"/>
  <w15:docId w15:val="{38E009C8-5748-407B-87B4-4373BF8D3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ormalWeb">
    <w:name w:val="Normal (Web)"/>
    <w:basedOn w:val="Normal"/>
    <w:uiPriority w:val="99"/>
    <w:semiHidden/>
    <w:unhideWhenUsed/>
    <w:rsid w:val="00420C3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095CD-CAFE-4910-8ED4-2B0C4CE3E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21</cp:revision>
  <cp:lastPrinted>2017-01-15T05:52:00Z</cp:lastPrinted>
  <dcterms:created xsi:type="dcterms:W3CDTF">2020-04-28T08:31:00Z</dcterms:created>
  <dcterms:modified xsi:type="dcterms:W3CDTF">2022-09-05T10:36:00Z</dcterms:modified>
</cp:coreProperties>
</file>